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493D3">
      <w:pPr>
        <w:spacing w:line="480" w:lineRule="exact"/>
        <w:jc w:val="left"/>
        <w:rPr>
          <w:rFonts w:ascii="仿宋" w:hAnsi="仿宋" w:eastAsia="仿宋"/>
          <w:sz w:val="32"/>
          <w:szCs w:val="36"/>
        </w:rPr>
      </w:pPr>
      <w:r>
        <w:rPr>
          <w:rFonts w:ascii="黑体" w:hAnsi="黑体" w:eastAsia="黑体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4667885</wp:posOffset>
            </wp:positionH>
            <wp:positionV relativeFrom="page">
              <wp:posOffset>198755</wp:posOffset>
            </wp:positionV>
            <wp:extent cx="1049020" cy="1049020"/>
            <wp:effectExtent l="0" t="0" r="8890" b="8890"/>
            <wp:wrapTight wrapText="bothSides">
              <wp:wrapPolygon>
                <wp:start x="0" y="0"/>
                <wp:lineTo x="0" y="21116"/>
                <wp:lineTo x="21116" y="21116"/>
                <wp:lineTo x="21116" y="0"/>
                <wp:lineTo x="0" y="0"/>
              </wp:wrapPolygon>
            </wp:wrapTight>
            <wp:docPr id="3" name="图片 3" descr="qrcode_for_gh_71392d32a6b6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rcode_for_gh_71392d32a6b6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75F5B1">
      <w:pPr>
        <w:spacing w:line="52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ascii="Times New Roman" w:hAnsi="Times New Roman" w:eastAsia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4592955</wp:posOffset>
                </wp:positionH>
                <wp:positionV relativeFrom="paragraph">
                  <wp:posOffset>330200</wp:posOffset>
                </wp:positionV>
                <wp:extent cx="1370965" cy="475615"/>
                <wp:effectExtent l="4445" t="4445" r="5715" b="57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965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F3833B4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扫描二维码</w:t>
                            </w:r>
                          </w:p>
                          <w:p w14:paraId="138AC7BA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了解学会详情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1.65pt;margin-top:26pt;height:37.45pt;width:107.95pt;z-index:-251657216;mso-width-relative:page;mso-height-relative:page;" fillcolor="#FFFFFF" filled="t" stroked="t" coordsize="21600,21600" o:gfxdata="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gEHQ9NgAAAAKAQAADwAAAAAAAAABACAA&#10;AAAiAAAAZHJzL2Rvd25yZXYueG1sUEsBAhQAFAAAAAgAh07iQC+G+J9GAgAAlQQAAA4AAAAAAAAA&#10;AQAgAAAAJwEAAGRycy9lMm9Eb2MueG1sUEsFBgAAAAAGAAYAWQEAAN8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2F3833B4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扫描二维码</w:t>
                      </w:r>
                    </w:p>
                    <w:p w14:paraId="138AC7BA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了解学会详情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eastAsia="方正小标宋_GBK"/>
          <w:sz w:val="36"/>
          <w:szCs w:val="36"/>
        </w:rPr>
        <w:t>江苏省工程师学会单位会员登记表</w:t>
      </w:r>
    </w:p>
    <w:p w14:paraId="1CA35EC9">
      <w:pPr>
        <w:spacing w:line="520" w:lineRule="exact"/>
        <w:jc w:val="center"/>
        <w:rPr>
          <w:rFonts w:hint="eastAsia" w:ascii="方正小标宋_GBK" w:eastAsia="方正小标宋_GBK"/>
          <w:sz w:val="36"/>
          <w:szCs w:val="36"/>
        </w:rPr>
      </w:pPr>
    </w:p>
    <w:tbl>
      <w:tblPr>
        <w:tblStyle w:val="7"/>
        <w:tblpPr w:leftFromText="180" w:rightFromText="180" w:vertAnchor="text" w:horzAnchor="margin" w:tblpY="231"/>
        <w:tblW w:w="94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475"/>
        <w:gridCol w:w="392"/>
        <w:gridCol w:w="1200"/>
        <w:gridCol w:w="1179"/>
        <w:gridCol w:w="1478"/>
        <w:gridCol w:w="63"/>
        <w:gridCol w:w="794"/>
        <w:gridCol w:w="580"/>
        <w:gridCol w:w="701"/>
        <w:gridCol w:w="952"/>
      </w:tblGrid>
      <w:tr w14:paraId="11AFA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</w:trPr>
        <w:tc>
          <w:tcPr>
            <w:tcW w:w="1649" w:type="dxa"/>
            <w:vAlign w:val="center"/>
          </w:tcPr>
          <w:p w14:paraId="63B16CF2">
            <w:pPr>
              <w:pStyle w:val="2"/>
              <w:spacing w:line="320" w:lineRule="exact"/>
              <w:jc w:val="center"/>
              <w:rPr>
                <w:rFonts w:hint="eastAsia" w:ascii="仿宋_GB2312" w:hAnsi="楷体" w:eastAsia="仿宋_GB2312"/>
                <w:b w:val="0"/>
                <w:color w:val="auto"/>
                <w:sz w:val="24"/>
              </w:rPr>
            </w:pPr>
            <w:r>
              <w:rPr>
                <w:rFonts w:hint="eastAsia" w:ascii="仿宋_GB2312" w:hAnsi="楷体" w:eastAsia="仿宋_GB2312"/>
                <w:b w:val="0"/>
                <w:color w:val="auto"/>
                <w:sz w:val="24"/>
              </w:rPr>
              <w:t>单位</w:t>
            </w:r>
            <w:r>
              <w:rPr>
                <w:rFonts w:hint="eastAsia" w:ascii="仿宋_GB2312" w:hAnsi="楷体" w:eastAsia="仿宋_GB2312"/>
                <w:b w:val="0"/>
                <w:color w:val="auto"/>
                <w:sz w:val="24"/>
                <w:lang w:val="en-US" w:eastAsia="zh-CN"/>
              </w:rPr>
              <w:t>全</w:t>
            </w:r>
            <w:r>
              <w:rPr>
                <w:rFonts w:hint="eastAsia" w:ascii="仿宋_GB2312" w:hAnsi="楷体" w:eastAsia="仿宋_GB2312"/>
                <w:b w:val="0"/>
                <w:color w:val="auto"/>
                <w:sz w:val="24"/>
              </w:rPr>
              <w:t>称</w:t>
            </w:r>
          </w:p>
        </w:tc>
        <w:tc>
          <w:tcPr>
            <w:tcW w:w="7814" w:type="dxa"/>
            <w:gridSpan w:val="10"/>
            <w:vAlign w:val="center"/>
          </w:tcPr>
          <w:p w14:paraId="52479DC9">
            <w:pPr>
              <w:pStyle w:val="2"/>
              <w:spacing w:line="320" w:lineRule="exact"/>
              <w:rPr>
                <w:rFonts w:hint="default" w:ascii="仿宋_GB2312" w:hAnsi="楷体" w:eastAsia="仿宋_GB2312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1197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</w:trPr>
        <w:tc>
          <w:tcPr>
            <w:tcW w:w="1649" w:type="dxa"/>
            <w:vAlign w:val="center"/>
          </w:tcPr>
          <w:p w14:paraId="7329EEA4">
            <w:pPr>
              <w:pStyle w:val="2"/>
              <w:spacing w:line="320" w:lineRule="exact"/>
              <w:jc w:val="center"/>
              <w:rPr>
                <w:rFonts w:hint="eastAsia" w:ascii="仿宋_GB2312" w:hAnsi="楷体" w:eastAsia="仿宋_GB2312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b w:val="0"/>
                <w:color w:val="auto"/>
                <w:sz w:val="24"/>
                <w:lang w:val="en-US" w:eastAsia="zh-CN"/>
              </w:rPr>
              <w:t>统一社会</w:t>
            </w:r>
          </w:p>
          <w:p w14:paraId="60398B49">
            <w:pPr>
              <w:pStyle w:val="2"/>
              <w:spacing w:line="320" w:lineRule="exact"/>
              <w:jc w:val="center"/>
              <w:rPr>
                <w:rFonts w:hint="default" w:ascii="仿宋_GB2312" w:hAnsi="楷体" w:eastAsia="仿宋_GB2312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b w:val="0"/>
                <w:color w:val="auto"/>
                <w:sz w:val="24"/>
                <w:lang w:val="en-US" w:eastAsia="zh-CN"/>
              </w:rPr>
              <w:t>信用代码</w:t>
            </w:r>
          </w:p>
        </w:tc>
        <w:tc>
          <w:tcPr>
            <w:tcW w:w="7814" w:type="dxa"/>
            <w:gridSpan w:val="10"/>
            <w:vAlign w:val="center"/>
          </w:tcPr>
          <w:p w14:paraId="69CFB29E">
            <w:pPr>
              <w:pStyle w:val="2"/>
              <w:spacing w:line="320" w:lineRule="exact"/>
              <w:jc w:val="center"/>
              <w:rPr>
                <w:rFonts w:ascii="仿宋_GB2312" w:hAnsi="楷体" w:eastAsia="仿宋_GB2312"/>
                <w:b w:val="0"/>
                <w:color w:val="auto"/>
                <w:sz w:val="24"/>
              </w:rPr>
            </w:pPr>
          </w:p>
        </w:tc>
      </w:tr>
      <w:tr w14:paraId="4319E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1649" w:type="dxa"/>
            <w:vAlign w:val="center"/>
          </w:tcPr>
          <w:p w14:paraId="3F90D199">
            <w:pPr>
              <w:pStyle w:val="2"/>
              <w:spacing w:line="320" w:lineRule="exact"/>
              <w:jc w:val="center"/>
              <w:rPr>
                <w:rFonts w:ascii="仿宋_GB2312" w:hAnsi="楷体" w:eastAsia="仿宋_GB2312"/>
                <w:b w:val="0"/>
                <w:color w:val="auto"/>
                <w:sz w:val="24"/>
              </w:rPr>
            </w:pPr>
            <w:r>
              <w:rPr>
                <w:rFonts w:hint="eastAsia" w:ascii="仿宋_GB2312" w:hAnsi="楷体" w:eastAsia="仿宋_GB2312"/>
                <w:b w:val="0"/>
                <w:color w:val="auto"/>
                <w:sz w:val="24"/>
              </w:rPr>
              <w:t>单位网址</w:t>
            </w:r>
          </w:p>
        </w:tc>
        <w:tc>
          <w:tcPr>
            <w:tcW w:w="4787" w:type="dxa"/>
            <w:gridSpan w:val="6"/>
            <w:vAlign w:val="center"/>
          </w:tcPr>
          <w:p w14:paraId="47270895">
            <w:pPr>
              <w:pStyle w:val="2"/>
              <w:spacing w:line="320" w:lineRule="exact"/>
              <w:jc w:val="center"/>
              <w:rPr>
                <w:rFonts w:ascii="仿宋_GB2312" w:hAnsi="楷体" w:eastAsia="仿宋_GB2312"/>
                <w:b w:val="0"/>
                <w:color w:val="auto"/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52C97FBB">
            <w:pPr>
              <w:pStyle w:val="2"/>
              <w:spacing w:line="320" w:lineRule="exact"/>
              <w:jc w:val="center"/>
              <w:rPr>
                <w:rFonts w:ascii="仿宋_GB2312" w:hAnsi="楷体" w:eastAsia="仿宋_GB2312"/>
                <w:b w:val="0"/>
                <w:color w:val="auto"/>
                <w:sz w:val="24"/>
              </w:rPr>
            </w:pPr>
            <w:r>
              <w:rPr>
                <w:rFonts w:hint="eastAsia" w:ascii="仿宋_GB2312" w:hAnsi="楷体" w:eastAsia="仿宋_GB2312"/>
                <w:b w:val="0"/>
                <w:color w:val="auto"/>
                <w:sz w:val="24"/>
              </w:rPr>
              <w:t>法人代表</w:t>
            </w:r>
          </w:p>
        </w:tc>
        <w:tc>
          <w:tcPr>
            <w:tcW w:w="1653" w:type="dxa"/>
            <w:gridSpan w:val="2"/>
            <w:vAlign w:val="center"/>
          </w:tcPr>
          <w:p w14:paraId="09600039">
            <w:pPr>
              <w:pStyle w:val="2"/>
              <w:spacing w:line="320" w:lineRule="exact"/>
              <w:jc w:val="center"/>
              <w:rPr>
                <w:rFonts w:ascii="仿宋_GB2312" w:hAnsi="楷体" w:eastAsia="仿宋_GB2312"/>
                <w:b w:val="0"/>
                <w:color w:val="auto"/>
                <w:sz w:val="24"/>
              </w:rPr>
            </w:pPr>
          </w:p>
        </w:tc>
      </w:tr>
      <w:tr w14:paraId="34BFE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</w:trPr>
        <w:tc>
          <w:tcPr>
            <w:tcW w:w="1649" w:type="dxa"/>
            <w:vAlign w:val="center"/>
          </w:tcPr>
          <w:p w14:paraId="08CC5000">
            <w:pPr>
              <w:pStyle w:val="2"/>
              <w:spacing w:line="320" w:lineRule="exact"/>
              <w:jc w:val="center"/>
              <w:rPr>
                <w:rFonts w:hint="eastAsia" w:ascii="仿宋_GB2312" w:hAnsi="楷体" w:eastAsia="仿宋_GB2312"/>
                <w:b w:val="0"/>
                <w:color w:val="auto"/>
                <w:sz w:val="24"/>
              </w:rPr>
            </w:pPr>
            <w:r>
              <w:rPr>
                <w:rFonts w:hint="eastAsia" w:ascii="仿宋_GB2312" w:hAnsi="楷体" w:eastAsia="仿宋_GB2312"/>
                <w:b w:val="0"/>
                <w:color w:val="auto"/>
                <w:sz w:val="24"/>
              </w:rPr>
              <w:t>所属国民</w:t>
            </w:r>
          </w:p>
          <w:p w14:paraId="1EA5795D">
            <w:pPr>
              <w:pStyle w:val="2"/>
              <w:spacing w:line="320" w:lineRule="exact"/>
              <w:jc w:val="center"/>
              <w:rPr>
                <w:rFonts w:ascii="仿宋_GB2312" w:hAnsi="楷体" w:eastAsia="仿宋_GB2312"/>
                <w:b w:val="0"/>
                <w:color w:val="auto"/>
                <w:sz w:val="24"/>
              </w:rPr>
            </w:pPr>
            <w:r>
              <w:rPr>
                <w:rFonts w:hint="eastAsia" w:ascii="仿宋_GB2312" w:hAnsi="楷体" w:eastAsia="仿宋_GB2312"/>
                <w:b w:val="0"/>
                <w:color w:val="auto"/>
                <w:sz w:val="24"/>
              </w:rPr>
              <w:t>经济行业</w:t>
            </w:r>
          </w:p>
        </w:tc>
        <w:tc>
          <w:tcPr>
            <w:tcW w:w="7814" w:type="dxa"/>
            <w:gridSpan w:val="10"/>
            <w:vAlign w:val="center"/>
          </w:tcPr>
          <w:p w14:paraId="4325CC62">
            <w:pPr>
              <w:pStyle w:val="2"/>
              <w:spacing w:line="320" w:lineRule="exact"/>
              <w:jc w:val="left"/>
              <w:rPr>
                <w:rFonts w:ascii="仿宋_GB2312" w:hAnsi="楷体" w:eastAsia="仿宋_GB2312"/>
                <w:b w:val="0"/>
                <w:color w:val="auto"/>
                <w:sz w:val="24"/>
              </w:rPr>
            </w:pPr>
          </w:p>
        </w:tc>
      </w:tr>
      <w:tr w14:paraId="60BE8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</w:trPr>
        <w:tc>
          <w:tcPr>
            <w:tcW w:w="1649" w:type="dxa"/>
            <w:vMerge w:val="restart"/>
            <w:vAlign w:val="center"/>
          </w:tcPr>
          <w:p w14:paraId="1A7828BF">
            <w:pPr>
              <w:pStyle w:val="2"/>
              <w:spacing w:line="320" w:lineRule="exact"/>
              <w:jc w:val="center"/>
              <w:rPr>
                <w:rFonts w:hint="default" w:ascii="仿宋_GB2312" w:hAnsi="楷体" w:eastAsia="仿宋_GB2312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theme="minorBidi"/>
                <w:b w:val="0"/>
                <w:bCs w:val="0"/>
                <w:color w:val="auto"/>
                <w:kern w:val="2"/>
                <w:sz w:val="24"/>
                <w:szCs w:val="22"/>
                <w:lang w:val="en-US" w:eastAsia="zh-CN" w:bidi="ar-SA"/>
              </w:rPr>
              <w:t>是否已是学会理事单位/学会分支机构</w:t>
            </w:r>
          </w:p>
        </w:tc>
        <w:tc>
          <w:tcPr>
            <w:tcW w:w="475" w:type="dxa"/>
            <w:vAlign w:val="center"/>
          </w:tcPr>
          <w:p w14:paraId="6F0A0771">
            <w:pPr>
              <w:spacing w:line="360" w:lineRule="auto"/>
              <w:jc w:val="center"/>
              <w:rPr>
                <w:rFonts w:hint="eastAsia" w:ascii="仿宋_GB2312" w:hAnsi="楷体" w:eastAsia="仿宋_GB2312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b w:val="0"/>
                <w:color w:val="auto"/>
                <w:sz w:val="24"/>
                <w:lang w:val="en-US" w:eastAsia="zh-CN"/>
              </w:rPr>
              <w:t>是</w:t>
            </w:r>
          </w:p>
          <w:p w14:paraId="2F3E7562">
            <w:pPr>
              <w:spacing w:line="360" w:lineRule="auto"/>
              <w:jc w:val="center"/>
              <w:rPr>
                <w:rFonts w:hint="eastAsia" w:ascii="仿宋_GB2312" w:hAnsi="楷体" w:eastAsia="仿宋_GB2312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□</w:t>
            </w:r>
          </w:p>
        </w:tc>
        <w:tc>
          <w:tcPr>
            <w:tcW w:w="7339" w:type="dxa"/>
            <w:gridSpan w:val="9"/>
            <w:vAlign w:val="center"/>
          </w:tcPr>
          <w:p w14:paraId="09105B07">
            <w:pPr>
              <w:spacing w:line="360" w:lineRule="auto"/>
              <w:jc w:val="left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 xml:space="preserve">【□理事会单位 □学会办公室 □会员服务部 □科技服务部 □教育服务部 □科普服务部 □信息服务部 □对外联络部 </w:t>
            </w:r>
            <w:bookmarkStart w:id="0" w:name="OLE_LINK1"/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□风工程专委会 □智能制造专委会 □虚拟现实与元宇宙专委会（换届）□STEM教育专委会 □生物医药与大健康产业专委会 □地下与基础工程专委会 □生态环境专委会 □道路与轨道工程专委会（换届） □移动信息网络工程专委会 □数字建造与智慧运维专委会 □城市生命线工程安全专委会 □物联网专委会 □匠艺传承分会 □未来工程师分会</w:t>
            </w:r>
            <w:bookmarkEnd w:id="0"/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 xml:space="preserve"> □卓越工程师分会】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  <w:t>（可多选）</w:t>
            </w:r>
          </w:p>
        </w:tc>
      </w:tr>
      <w:tr w14:paraId="2FAAA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</w:trPr>
        <w:tc>
          <w:tcPr>
            <w:tcW w:w="1649" w:type="dxa"/>
            <w:vMerge w:val="continue"/>
            <w:vAlign w:val="center"/>
          </w:tcPr>
          <w:p w14:paraId="6EB84511">
            <w:pPr>
              <w:spacing w:line="360" w:lineRule="auto"/>
              <w:jc w:val="left"/>
              <w:rPr>
                <w:color w:val="auto"/>
              </w:rPr>
            </w:pPr>
          </w:p>
        </w:tc>
        <w:tc>
          <w:tcPr>
            <w:tcW w:w="475" w:type="dxa"/>
            <w:vAlign w:val="center"/>
          </w:tcPr>
          <w:p w14:paraId="35157454">
            <w:pPr>
              <w:spacing w:line="360" w:lineRule="auto"/>
              <w:jc w:val="center"/>
              <w:rPr>
                <w:rFonts w:hint="eastAsia" w:ascii="仿宋_GB2312" w:hAnsi="楷体" w:eastAsia="仿宋_GB2312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b w:val="0"/>
                <w:color w:val="auto"/>
                <w:sz w:val="24"/>
                <w:lang w:val="en-US" w:eastAsia="zh-CN"/>
              </w:rPr>
              <w:t>否</w:t>
            </w:r>
          </w:p>
          <w:p w14:paraId="4F899392">
            <w:pPr>
              <w:spacing w:line="360" w:lineRule="auto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□</w:t>
            </w:r>
          </w:p>
        </w:tc>
        <w:tc>
          <w:tcPr>
            <w:tcW w:w="7339" w:type="dxa"/>
            <w:gridSpan w:val="9"/>
            <w:vAlign w:val="center"/>
          </w:tcPr>
          <w:p w14:paraId="223781A9">
            <w:pPr>
              <w:spacing w:line="36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关于学会分支机构的工作想法：</w:t>
            </w:r>
          </w:p>
          <w:p w14:paraId="262A6AB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□加入原有分支机构【□风工程专委会 □智能制造专委会 □虚拟现实与元宇宙专委会（换届）□STEM教育专委会 □生物医药与大健康产业专委会 □地下与基础工程专委会 □生态环境专委会 □道路与轨道工程专委会（换届） □移动信息网络工程专委会 □数字建造与智慧运维专委会 □城市生命线工程安全专委会 □物联网专委会 □匠艺传承分会 □未来工程师分会 □卓越工程师分会】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  <w:t>（可多选）</w:t>
            </w:r>
          </w:p>
          <w:p w14:paraId="2DD2BE6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□成立新专委会（请写明具体专业门类）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  <w:p w14:paraId="05BCE75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  <w:lang w:val="en-US" w:eastAsia="zh-CN"/>
              </w:rPr>
              <w:t>其它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</w:tc>
      </w:tr>
      <w:tr w14:paraId="72094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exact"/>
        </w:trPr>
        <w:tc>
          <w:tcPr>
            <w:tcW w:w="1649" w:type="dxa"/>
            <w:vAlign w:val="center"/>
          </w:tcPr>
          <w:p w14:paraId="66C38B79">
            <w:pPr>
              <w:pStyle w:val="2"/>
              <w:spacing w:line="320" w:lineRule="exact"/>
              <w:jc w:val="center"/>
              <w:rPr>
                <w:rFonts w:hint="eastAsia" w:ascii="仿宋_GB2312" w:hAnsi="楷体" w:eastAsia="仿宋_GB2312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楷体" w:eastAsia="仿宋_GB2312"/>
                <w:b w:val="0"/>
                <w:color w:val="auto"/>
                <w:sz w:val="24"/>
              </w:rPr>
              <w:t>单位性质</w:t>
            </w:r>
          </w:p>
        </w:tc>
        <w:tc>
          <w:tcPr>
            <w:tcW w:w="7814" w:type="dxa"/>
            <w:gridSpan w:val="10"/>
            <w:vAlign w:val="center"/>
          </w:tcPr>
          <w:p w14:paraId="1821A42A">
            <w:pPr>
              <w:pStyle w:val="2"/>
              <w:spacing w:line="320" w:lineRule="exact"/>
              <w:jc w:val="left"/>
              <w:rPr>
                <w:rFonts w:hint="eastAsia" w:ascii="仿宋" w:hAnsi="仿宋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□ 高等院校        □ 科研机构          □ 国企/央企</w:t>
            </w:r>
          </w:p>
          <w:p w14:paraId="16D210F6">
            <w:pPr>
              <w:pStyle w:val="2"/>
              <w:spacing w:line="320" w:lineRule="exact"/>
              <w:jc w:val="left"/>
              <w:rPr>
                <w:rFonts w:hint="eastAsia" w:ascii="仿宋" w:hAnsi="仿宋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□ 民营企业        □ 民营企业          □ 社会组织        </w:t>
            </w:r>
          </w:p>
          <w:p w14:paraId="33417480">
            <w:pPr>
              <w:pStyle w:val="2"/>
              <w:spacing w:line="320" w:lineRule="exact"/>
              <w:jc w:val="left"/>
              <w:rPr>
                <w:rFonts w:hint="eastAsia" w:ascii="仿宋" w:hAnsi="仿宋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□ 政府机关及事业单位         □ 其它                </w:t>
            </w:r>
          </w:p>
          <w:p w14:paraId="15B1B04C">
            <w:pPr>
              <w:pStyle w:val="2"/>
              <w:spacing w:line="320" w:lineRule="exact"/>
              <w:jc w:val="left"/>
              <w:rPr>
                <w:rFonts w:hint="default" w:ascii="仿宋_GB2312" w:hAnsi="楷体" w:eastAsia="仿宋_GB2312"/>
                <w:b w:val="0"/>
                <w:color w:val="auto"/>
                <w:sz w:val="24"/>
                <w:u w:val="single"/>
                <w:lang w:val="en-US" w:eastAsia="zh-CN"/>
              </w:rPr>
            </w:pPr>
          </w:p>
        </w:tc>
      </w:tr>
      <w:tr w14:paraId="69AFC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</w:trPr>
        <w:tc>
          <w:tcPr>
            <w:tcW w:w="1649" w:type="dxa"/>
            <w:vAlign w:val="center"/>
          </w:tcPr>
          <w:p w14:paraId="6BADA7D6">
            <w:pPr>
              <w:pStyle w:val="2"/>
              <w:spacing w:line="320" w:lineRule="exact"/>
              <w:jc w:val="center"/>
              <w:rPr>
                <w:rFonts w:hint="eastAsia" w:ascii="仿宋_GB2312" w:hAnsi="楷体" w:eastAsia="仿宋_GB2312"/>
                <w:b w:val="0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color w:val="auto"/>
                <w:spacing w:val="-6"/>
                <w:sz w:val="24"/>
              </w:rPr>
              <w:t>企业成立时间</w:t>
            </w:r>
            <w:r>
              <w:rPr>
                <w:rFonts w:hint="eastAsia" w:ascii="仿宋_GB2312" w:hAnsi="仿宋_GB2312" w:eastAsia="仿宋_GB2312"/>
                <w:b w:val="0"/>
                <w:color w:val="auto"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/>
                <w:b w:val="0"/>
                <w:color w:val="auto"/>
                <w:spacing w:val="-6"/>
                <w:sz w:val="21"/>
                <w:szCs w:val="21"/>
                <w:lang w:val="en-US" w:eastAsia="zh-CN"/>
              </w:rPr>
              <w:t>选填</w:t>
            </w:r>
            <w:r>
              <w:rPr>
                <w:rFonts w:hint="eastAsia" w:ascii="仿宋_GB2312" w:hAnsi="仿宋_GB2312" w:eastAsia="仿宋_GB2312"/>
                <w:b w:val="0"/>
                <w:color w:val="auto"/>
                <w:spacing w:val="-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067" w:type="dxa"/>
            <w:gridSpan w:val="3"/>
            <w:vAlign w:val="center"/>
          </w:tcPr>
          <w:p w14:paraId="679E6D96">
            <w:pPr>
              <w:pStyle w:val="2"/>
              <w:spacing w:line="320" w:lineRule="exact"/>
              <w:jc w:val="center"/>
              <w:rPr>
                <w:rFonts w:ascii="仿宋_GB2312" w:hAnsi="楷体" w:eastAsia="仿宋_GB2312"/>
                <w:b w:val="0"/>
                <w:color w:val="auto"/>
                <w:sz w:val="24"/>
              </w:rPr>
            </w:pPr>
          </w:p>
        </w:tc>
        <w:tc>
          <w:tcPr>
            <w:tcW w:w="1179" w:type="dxa"/>
            <w:vAlign w:val="center"/>
          </w:tcPr>
          <w:p w14:paraId="70ABEB04">
            <w:pPr>
              <w:pStyle w:val="2"/>
              <w:spacing w:line="320" w:lineRule="exact"/>
              <w:jc w:val="center"/>
              <w:rPr>
                <w:rFonts w:hint="eastAsia" w:ascii="仿宋_GB2312" w:hAnsi="仿宋_GB2312" w:eastAsia="仿宋_GB2312"/>
                <w:b w:val="0"/>
                <w:color w:val="auto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/>
                <w:b w:val="0"/>
                <w:color w:val="auto"/>
                <w:spacing w:val="-4"/>
                <w:sz w:val="24"/>
              </w:rPr>
              <w:t>注册资金</w:t>
            </w:r>
          </w:p>
          <w:p w14:paraId="3DDED2BE">
            <w:pPr>
              <w:pStyle w:val="2"/>
              <w:spacing w:line="320" w:lineRule="exact"/>
              <w:jc w:val="center"/>
              <w:rPr>
                <w:rFonts w:hint="eastAsia" w:ascii="仿宋_GB2312" w:hAnsi="仿宋_GB2312" w:eastAsia="仿宋_GB2312"/>
                <w:b w:val="0"/>
                <w:color w:val="auto"/>
                <w:spacing w:val="-4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color w:val="auto"/>
                <w:spacing w:val="-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/>
                <w:b w:val="0"/>
                <w:color w:val="auto"/>
                <w:spacing w:val="-4"/>
                <w:sz w:val="21"/>
                <w:szCs w:val="21"/>
                <w:lang w:val="en-US" w:eastAsia="zh-CN"/>
              </w:rPr>
              <w:t>选填</w:t>
            </w:r>
            <w:r>
              <w:rPr>
                <w:rFonts w:hint="eastAsia" w:ascii="仿宋_GB2312" w:hAnsi="仿宋_GB2312" w:eastAsia="仿宋_GB2312"/>
                <w:b w:val="0"/>
                <w:color w:val="auto"/>
                <w:spacing w:val="-4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568" w:type="dxa"/>
            <w:gridSpan w:val="6"/>
            <w:vAlign w:val="center"/>
          </w:tcPr>
          <w:p w14:paraId="4AB79500">
            <w:pPr>
              <w:pStyle w:val="2"/>
              <w:spacing w:line="320" w:lineRule="exact"/>
              <w:ind w:firstLine="840" w:firstLineChars="350"/>
              <w:jc w:val="right"/>
              <w:rPr>
                <w:rFonts w:ascii="仿宋_GB2312" w:hAnsi="楷体" w:eastAsia="仿宋_GB2312"/>
                <w:b w:val="0"/>
                <w:color w:val="auto"/>
                <w:sz w:val="24"/>
              </w:rPr>
            </w:pPr>
            <w:r>
              <w:rPr>
                <w:rFonts w:hint="eastAsia" w:ascii="仿宋_GB2312" w:hAnsi="楷体" w:eastAsia="仿宋_GB2312"/>
                <w:b w:val="0"/>
                <w:color w:val="auto"/>
                <w:sz w:val="24"/>
              </w:rPr>
              <w:t>（万元）</w:t>
            </w:r>
          </w:p>
        </w:tc>
      </w:tr>
      <w:tr w14:paraId="0EB94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</w:trPr>
        <w:tc>
          <w:tcPr>
            <w:tcW w:w="1649" w:type="dxa"/>
            <w:vAlign w:val="center"/>
          </w:tcPr>
          <w:p w14:paraId="050B3299">
            <w:pPr>
              <w:pStyle w:val="2"/>
              <w:spacing w:line="320" w:lineRule="exact"/>
              <w:jc w:val="center"/>
              <w:rPr>
                <w:rFonts w:hint="eastAsia" w:ascii="仿宋_GB2312" w:hAnsi="楷体" w:eastAsia="仿宋_GB2312"/>
                <w:b w:val="0"/>
                <w:color w:val="auto"/>
                <w:sz w:val="24"/>
              </w:rPr>
            </w:pPr>
            <w:r>
              <w:rPr>
                <w:rFonts w:hint="eastAsia" w:ascii="仿宋_GB2312" w:hAnsi="楷体" w:eastAsia="仿宋_GB2312" w:cstheme="minorBidi"/>
                <w:b w:val="0"/>
                <w:bCs w:val="0"/>
                <w:color w:val="auto"/>
                <w:kern w:val="2"/>
                <w:sz w:val="24"/>
                <w:szCs w:val="22"/>
                <w:lang w:val="en-US" w:eastAsia="zh-CN" w:bidi="ar-SA"/>
              </w:rPr>
              <w:t>员工人数</w:t>
            </w:r>
          </w:p>
        </w:tc>
        <w:tc>
          <w:tcPr>
            <w:tcW w:w="867" w:type="dxa"/>
            <w:gridSpan w:val="2"/>
            <w:vAlign w:val="center"/>
          </w:tcPr>
          <w:p w14:paraId="70CD123F">
            <w:pPr>
              <w:pStyle w:val="2"/>
              <w:spacing w:line="320" w:lineRule="exact"/>
              <w:jc w:val="center"/>
              <w:rPr>
                <w:rFonts w:hint="eastAsia" w:ascii="仿宋_GB2312" w:hAnsi="楷体" w:eastAsia="仿宋_GB2312"/>
                <w:b w:val="0"/>
                <w:color w:val="auto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76F805B4">
            <w:pPr>
              <w:pStyle w:val="2"/>
              <w:spacing w:line="320" w:lineRule="exact"/>
              <w:jc w:val="center"/>
              <w:rPr>
                <w:rFonts w:hint="default" w:ascii="仿宋_GB2312" w:hAnsi="楷体" w:eastAsia="仿宋_GB2312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b w:val="0"/>
                <w:color w:val="auto"/>
                <w:sz w:val="24"/>
                <w:lang w:val="en-US" w:eastAsia="zh-CN"/>
              </w:rPr>
              <w:t>其</w:t>
            </w:r>
            <w:r>
              <w:rPr>
                <w:rFonts w:hint="eastAsia" w:ascii="仿宋_GB2312" w:hAnsi="楷体" w:eastAsia="仿宋_GB2312" w:cstheme="minorBidi"/>
                <w:b w:val="0"/>
                <w:bCs w:val="0"/>
                <w:color w:val="auto"/>
                <w:kern w:val="2"/>
                <w:sz w:val="24"/>
                <w:szCs w:val="22"/>
                <w:lang w:val="en-US" w:eastAsia="zh-CN" w:bidi="ar-SA"/>
              </w:rPr>
              <w:t>中工程师人数</w:t>
            </w:r>
          </w:p>
        </w:tc>
        <w:tc>
          <w:tcPr>
            <w:tcW w:w="1179" w:type="dxa"/>
            <w:vAlign w:val="center"/>
          </w:tcPr>
          <w:p w14:paraId="6C6089B1">
            <w:pPr>
              <w:pStyle w:val="2"/>
              <w:spacing w:line="320" w:lineRule="exact"/>
              <w:jc w:val="center"/>
              <w:rPr>
                <w:rFonts w:hint="eastAsia" w:ascii="仿宋_GB2312" w:hAnsi="楷体" w:eastAsia="仿宋_GB2312"/>
                <w:b w:val="0"/>
                <w:color w:val="auto"/>
                <w:sz w:val="24"/>
              </w:rPr>
            </w:pPr>
          </w:p>
        </w:tc>
        <w:tc>
          <w:tcPr>
            <w:tcW w:w="1478" w:type="dxa"/>
            <w:vAlign w:val="center"/>
          </w:tcPr>
          <w:p w14:paraId="513B7D64">
            <w:pPr>
              <w:pStyle w:val="2"/>
              <w:spacing w:line="320" w:lineRule="exact"/>
              <w:jc w:val="center"/>
              <w:rPr>
                <w:rFonts w:hint="default" w:ascii="仿宋_GB2312" w:hAnsi="楷体" w:eastAsia="仿宋_GB2312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theme="minorBidi"/>
                <w:b w:val="0"/>
                <w:bCs w:val="0"/>
                <w:color w:val="auto"/>
                <w:kern w:val="2"/>
                <w:sz w:val="24"/>
                <w:szCs w:val="22"/>
                <w:lang w:val="en-US" w:eastAsia="zh-CN" w:bidi="ar-SA"/>
              </w:rPr>
              <w:t>外籍及港澳工程师人数</w:t>
            </w:r>
          </w:p>
        </w:tc>
        <w:tc>
          <w:tcPr>
            <w:tcW w:w="857" w:type="dxa"/>
            <w:gridSpan w:val="2"/>
            <w:vAlign w:val="center"/>
          </w:tcPr>
          <w:p w14:paraId="1FAC093A">
            <w:pPr>
              <w:pStyle w:val="2"/>
              <w:spacing w:line="320" w:lineRule="exact"/>
              <w:jc w:val="center"/>
              <w:rPr>
                <w:rFonts w:hint="eastAsia" w:ascii="仿宋_GB2312" w:hAnsi="楷体" w:eastAsia="仿宋_GB2312"/>
                <w:b w:val="0"/>
                <w:color w:val="auto"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8B8B5CE">
            <w:pPr>
              <w:pStyle w:val="2"/>
              <w:spacing w:line="320" w:lineRule="exact"/>
              <w:jc w:val="center"/>
              <w:rPr>
                <w:rFonts w:hint="eastAsia" w:ascii="仿宋_GB2312" w:hAnsi="楷体" w:eastAsia="仿宋_GB2312"/>
                <w:b w:val="0"/>
                <w:color w:val="auto"/>
                <w:sz w:val="24"/>
              </w:rPr>
            </w:pPr>
            <w:r>
              <w:rPr>
                <w:rFonts w:hint="eastAsia" w:ascii="仿宋_GB2312" w:hAnsi="楷体" w:eastAsia="仿宋_GB2312" w:cstheme="minorBidi"/>
                <w:b w:val="0"/>
                <w:bCs w:val="0"/>
                <w:color w:val="auto"/>
                <w:kern w:val="2"/>
                <w:sz w:val="24"/>
                <w:szCs w:val="22"/>
                <w:lang w:val="en-US" w:eastAsia="zh-CN" w:bidi="ar-SA"/>
              </w:rPr>
              <w:t>驻外工程师人数</w:t>
            </w:r>
          </w:p>
        </w:tc>
        <w:tc>
          <w:tcPr>
            <w:tcW w:w="952" w:type="dxa"/>
            <w:vAlign w:val="center"/>
          </w:tcPr>
          <w:p w14:paraId="7F130678">
            <w:pPr>
              <w:pStyle w:val="2"/>
              <w:spacing w:line="320" w:lineRule="exact"/>
              <w:jc w:val="center"/>
              <w:rPr>
                <w:rFonts w:hint="eastAsia" w:ascii="仿宋_GB2312" w:hAnsi="楷体" w:eastAsia="仿宋_GB2312"/>
                <w:b w:val="0"/>
                <w:color w:val="auto"/>
                <w:sz w:val="24"/>
              </w:rPr>
            </w:pPr>
          </w:p>
        </w:tc>
      </w:tr>
      <w:tr w14:paraId="2FF33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1" w:hRule="exact"/>
        </w:trPr>
        <w:tc>
          <w:tcPr>
            <w:tcW w:w="1649" w:type="dxa"/>
            <w:vAlign w:val="center"/>
          </w:tcPr>
          <w:p w14:paraId="310081F4">
            <w:pPr>
              <w:pStyle w:val="2"/>
              <w:spacing w:line="320" w:lineRule="exact"/>
              <w:jc w:val="center"/>
              <w:rPr>
                <w:rFonts w:hint="default" w:ascii="仿宋_GB2312" w:hAnsi="楷体" w:eastAsia="仿宋_GB2312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theme="minorBidi"/>
                <w:b w:val="0"/>
                <w:bCs w:val="0"/>
                <w:color w:val="auto"/>
                <w:kern w:val="2"/>
                <w:sz w:val="24"/>
                <w:szCs w:val="22"/>
                <w:lang w:val="en-US" w:eastAsia="zh-CN" w:bidi="ar-SA"/>
              </w:rPr>
              <w:t>单位简</w:t>
            </w:r>
            <w:bookmarkStart w:id="1" w:name="_GoBack"/>
            <w:bookmarkEnd w:id="1"/>
            <w:r>
              <w:rPr>
                <w:rFonts w:hint="eastAsia" w:ascii="仿宋_GB2312" w:hAnsi="楷体" w:eastAsia="仿宋_GB2312" w:cstheme="minorBidi"/>
                <w:b w:val="0"/>
                <w:bCs w:val="0"/>
                <w:color w:val="auto"/>
                <w:kern w:val="2"/>
                <w:sz w:val="24"/>
                <w:szCs w:val="22"/>
                <w:lang w:val="en-US" w:eastAsia="zh-CN" w:bidi="ar-SA"/>
              </w:rPr>
              <w:t>介</w:t>
            </w:r>
          </w:p>
        </w:tc>
        <w:tc>
          <w:tcPr>
            <w:tcW w:w="7814" w:type="dxa"/>
            <w:gridSpan w:val="10"/>
            <w:vAlign w:val="top"/>
          </w:tcPr>
          <w:p w14:paraId="490248F3">
            <w:pPr>
              <w:pStyle w:val="2"/>
              <w:spacing w:line="320" w:lineRule="exact"/>
              <w:jc w:val="left"/>
              <w:rPr>
                <w:rFonts w:hint="eastAsia" w:ascii="仿宋" w:hAnsi="仿宋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包括但不限于单位的基本情况、行业地位、荣誉资质等。</w:t>
            </w:r>
          </w:p>
          <w:p w14:paraId="097A7F70">
            <w:pPr>
              <w:pStyle w:val="2"/>
              <w:spacing w:line="320" w:lineRule="exact"/>
              <w:jc w:val="left"/>
              <w:rPr>
                <w:rFonts w:hint="eastAsia" w:ascii="仿宋_GB2312" w:hAnsi="楷体" w:eastAsia="仿宋_GB2312"/>
                <w:b w:val="0"/>
                <w:color w:val="auto"/>
                <w:sz w:val="24"/>
              </w:rPr>
            </w:pPr>
          </w:p>
          <w:p w14:paraId="13D1DA82">
            <w:pPr>
              <w:pStyle w:val="2"/>
              <w:spacing w:line="320" w:lineRule="exact"/>
              <w:jc w:val="left"/>
              <w:rPr>
                <w:rFonts w:hint="eastAsia" w:ascii="仿宋_GB2312" w:hAnsi="楷体" w:eastAsia="仿宋_GB2312"/>
                <w:b w:val="0"/>
                <w:color w:val="auto"/>
                <w:sz w:val="24"/>
              </w:rPr>
            </w:pPr>
          </w:p>
          <w:p w14:paraId="4E225688">
            <w:pPr>
              <w:pStyle w:val="2"/>
              <w:spacing w:line="320" w:lineRule="exact"/>
              <w:jc w:val="left"/>
              <w:rPr>
                <w:rFonts w:hint="eastAsia" w:ascii="仿宋_GB2312" w:hAnsi="楷体" w:eastAsia="仿宋_GB2312"/>
                <w:b w:val="0"/>
                <w:color w:val="auto"/>
                <w:sz w:val="24"/>
              </w:rPr>
            </w:pPr>
          </w:p>
          <w:p w14:paraId="5454B931">
            <w:pPr>
              <w:pStyle w:val="2"/>
              <w:spacing w:line="320" w:lineRule="exact"/>
              <w:jc w:val="left"/>
              <w:rPr>
                <w:rFonts w:hint="eastAsia" w:ascii="仿宋_GB2312" w:hAnsi="楷体" w:eastAsia="仿宋_GB2312"/>
                <w:b w:val="0"/>
                <w:color w:val="auto"/>
                <w:sz w:val="24"/>
              </w:rPr>
            </w:pPr>
          </w:p>
          <w:p w14:paraId="1FA58B19">
            <w:pPr>
              <w:pStyle w:val="2"/>
              <w:spacing w:line="320" w:lineRule="exact"/>
              <w:jc w:val="left"/>
              <w:rPr>
                <w:rFonts w:hint="eastAsia" w:ascii="仿宋_GB2312" w:hAnsi="楷体" w:eastAsia="仿宋_GB2312"/>
                <w:b w:val="0"/>
                <w:color w:val="auto"/>
                <w:sz w:val="24"/>
              </w:rPr>
            </w:pPr>
          </w:p>
          <w:p w14:paraId="7CB120F8">
            <w:pPr>
              <w:pStyle w:val="2"/>
              <w:spacing w:line="320" w:lineRule="exact"/>
              <w:jc w:val="left"/>
              <w:rPr>
                <w:rFonts w:hint="eastAsia" w:ascii="仿宋_GB2312" w:hAnsi="楷体" w:eastAsia="仿宋_GB2312"/>
                <w:b w:val="0"/>
                <w:color w:val="auto"/>
                <w:sz w:val="24"/>
              </w:rPr>
            </w:pPr>
          </w:p>
          <w:p w14:paraId="7A1CDE8F">
            <w:pPr>
              <w:pStyle w:val="2"/>
              <w:spacing w:line="320" w:lineRule="exact"/>
              <w:jc w:val="left"/>
              <w:rPr>
                <w:rFonts w:hint="eastAsia" w:ascii="仿宋_GB2312" w:hAnsi="楷体" w:eastAsia="仿宋_GB2312"/>
                <w:b w:val="0"/>
                <w:color w:val="auto"/>
                <w:sz w:val="24"/>
              </w:rPr>
            </w:pPr>
          </w:p>
        </w:tc>
      </w:tr>
      <w:tr w14:paraId="70C62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9463" w:type="dxa"/>
            <w:gridSpan w:val="11"/>
            <w:vAlign w:val="center"/>
          </w:tcPr>
          <w:p w14:paraId="1033B469">
            <w:pPr>
              <w:pStyle w:val="2"/>
              <w:spacing w:line="320" w:lineRule="exact"/>
              <w:jc w:val="center"/>
              <w:rPr>
                <w:rFonts w:ascii="仿宋_GB2312" w:hAnsi="楷体" w:eastAsia="仿宋_GB2312"/>
                <w:b w:val="0"/>
                <w:color w:val="auto"/>
                <w:szCs w:val="28"/>
              </w:rPr>
            </w:pPr>
            <w:r>
              <w:rPr>
                <w:rFonts w:hint="eastAsia" w:ascii="仿宋_GB2312" w:hAnsi="楷体" w:eastAsia="仿宋_GB2312" w:cstheme="minorBidi"/>
                <w:b w:val="0"/>
                <w:bCs w:val="0"/>
                <w:color w:val="auto"/>
                <w:kern w:val="2"/>
                <w:sz w:val="24"/>
                <w:szCs w:val="22"/>
                <w:lang w:val="en-US" w:eastAsia="zh-CN" w:bidi="ar-SA"/>
              </w:rPr>
              <w:t>负责联系学会的主要联系人</w:t>
            </w:r>
          </w:p>
        </w:tc>
      </w:tr>
      <w:tr w14:paraId="4150B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</w:trPr>
        <w:tc>
          <w:tcPr>
            <w:tcW w:w="1649" w:type="dxa"/>
            <w:vAlign w:val="center"/>
          </w:tcPr>
          <w:p w14:paraId="749C6C2E">
            <w:pPr>
              <w:spacing w:line="360" w:lineRule="auto"/>
              <w:jc w:val="center"/>
              <w:rPr>
                <w:rFonts w:hint="eastAsia" w:ascii="仿宋_GB2312" w:hAnsi="楷体" w:eastAsia="仿宋_GB2312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b w:val="0"/>
                <w:color w:val="auto"/>
                <w:sz w:val="24"/>
                <w:lang w:val="en-US" w:eastAsia="zh-CN"/>
              </w:rPr>
              <w:t>主要联系人</w:t>
            </w:r>
          </w:p>
        </w:tc>
        <w:tc>
          <w:tcPr>
            <w:tcW w:w="2067" w:type="dxa"/>
            <w:gridSpan w:val="3"/>
            <w:vAlign w:val="center"/>
          </w:tcPr>
          <w:p w14:paraId="6B4A8DCC">
            <w:pPr>
              <w:spacing w:line="360" w:lineRule="auto"/>
              <w:jc w:val="center"/>
              <w:rPr>
                <w:rFonts w:hint="eastAsia" w:ascii="仿宋_GB2312" w:hAnsi="楷体" w:eastAsia="仿宋_GB2312"/>
                <w:b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 w14:paraId="65394E5F">
            <w:pPr>
              <w:spacing w:line="360" w:lineRule="auto"/>
              <w:jc w:val="center"/>
              <w:rPr>
                <w:rFonts w:hint="eastAsia" w:ascii="仿宋_GB2312" w:hAnsi="楷体" w:eastAsia="仿宋_GB2312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b w:val="0"/>
                <w:color w:val="auto"/>
                <w:sz w:val="24"/>
                <w:lang w:val="en-US" w:eastAsia="zh-CN"/>
              </w:rPr>
              <w:t>手机</w:t>
            </w:r>
          </w:p>
        </w:tc>
        <w:tc>
          <w:tcPr>
            <w:tcW w:w="4568" w:type="dxa"/>
            <w:gridSpan w:val="6"/>
            <w:vAlign w:val="center"/>
          </w:tcPr>
          <w:p w14:paraId="2CA1CC0A">
            <w:pPr>
              <w:spacing w:line="360" w:lineRule="auto"/>
              <w:jc w:val="center"/>
              <w:rPr>
                <w:rFonts w:hint="eastAsia" w:ascii="仿宋_GB2312" w:hAnsi="楷体" w:eastAsia="仿宋_GB2312"/>
                <w:b w:val="0"/>
                <w:color w:val="auto"/>
                <w:sz w:val="24"/>
                <w:lang w:val="en-US" w:eastAsia="zh-CN"/>
              </w:rPr>
            </w:pPr>
          </w:p>
        </w:tc>
      </w:tr>
      <w:tr w14:paraId="1F955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</w:trPr>
        <w:tc>
          <w:tcPr>
            <w:tcW w:w="1649" w:type="dxa"/>
            <w:vAlign w:val="center"/>
          </w:tcPr>
          <w:p w14:paraId="68238FD7">
            <w:pPr>
              <w:pStyle w:val="2"/>
              <w:spacing w:line="320" w:lineRule="exact"/>
              <w:jc w:val="center"/>
              <w:rPr>
                <w:rFonts w:ascii="仿宋_GB2312" w:hAnsi="楷体" w:eastAsia="仿宋_GB2312"/>
                <w:b w:val="0"/>
                <w:color w:val="auto"/>
                <w:sz w:val="24"/>
              </w:rPr>
            </w:pPr>
            <w:r>
              <w:rPr>
                <w:rFonts w:hint="eastAsia" w:ascii="仿宋_GB2312" w:hAnsi="楷体" w:eastAsia="仿宋_GB2312"/>
                <w:b w:val="0"/>
                <w:color w:val="auto"/>
                <w:sz w:val="24"/>
              </w:rPr>
              <w:t>常用邮箱</w:t>
            </w:r>
          </w:p>
        </w:tc>
        <w:tc>
          <w:tcPr>
            <w:tcW w:w="7814" w:type="dxa"/>
            <w:gridSpan w:val="10"/>
            <w:vAlign w:val="center"/>
          </w:tcPr>
          <w:p w14:paraId="6FF46383">
            <w:pPr>
              <w:pStyle w:val="2"/>
              <w:spacing w:line="320" w:lineRule="exact"/>
              <w:jc w:val="center"/>
              <w:rPr>
                <w:rFonts w:ascii="仿宋_GB2312" w:hAnsi="楷体" w:eastAsia="仿宋_GB2312"/>
                <w:b w:val="0"/>
                <w:color w:val="auto"/>
                <w:sz w:val="24"/>
              </w:rPr>
            </w:pPr>
          </w:p>
        </w:tc>
      </w:tr>
      <w:tr w14:paraId="3B9DF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5" w:hRule="exact"/>
        </w:trPr>
        <w:tc>
          <w:tcPr>
            <w:tcW w:w="1649" w:type="dxa"/>
            <w:vAlign w:val="center"/>
          </w:tcPr>
          <w:p w14:paraId="4FBBE9D9">
            <w:pPr>
              <w:pStyle w:val="2"/>
              <w:spacing w:line="320" w:lineRule="exact"/>
              <w:jc w:val="center"/>
              <w:rPr>
                <w:rFonts w:ascii="仿宋_GB2312" w:hAnsi="楷体" w:eastAsia="仿宋_GB2312"/>
                <w:b w:val="0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color w:val="auto"/>
                <w:sz w:val="24"/>
              </w:rPr>
              <w:t>单位承诺</w:t>
            </w:r>
          </w:p>
        </w:tc>
        <w:tc>
          <w:tcPr>
            <w:tcW w:w="7814" w:type="dxa"/>
            <w:gridSpan w:val="10"/>
            <w:vAlign w:val="center"/>
          </w:tcPr>
          <w:p w14:paraId="21E634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本单位所提供以上信息真实、合法、有效。本单位自愿申请成为江苏省工程师单位会员，并承诺履行义务、积极参加学会工作，按时交纳会费，为江苏省工程科技发展做贡献。</w:t>
            </w:r>
          </w:p>
          <w:p w14:paraId="481A95DE">
            <w:pPr>
              <w:adjustRightInd w:val="0"/>
              <w:snapToGrid w:val="0"/>
              <w:spacing w:line="480" w:lineRule="auto"/>
              <w:ind w:firstLine="480" w:firstLineChars="20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  <w:p w14:paraId="63A44154">
            <w:pPr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法定代表人或委托代理人签名：                 （单位公章）</w:t>
            </w:r>
          </w:p>
          <w:p w14:paraId="5B8EC00A">
            <w:pPr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  <w:p w14:paraId="43044101">
            <w:pPr>
              <w:pStyle w:val="2"/>
              <w:spacing w:line="320" w:lineRule="exact"/>
              <w:ind w:right="482"/>
              <w:jc w:val="right"/>
              <w:rPr>
                <w:rFonts w:ascii="仿宋_GB2312" w:hAnsi="楷体" w:eastAsia="仿宋_GB2312"/>
                <w:b w:val="0"/>
                <w:color w:val="auto"/>
                <w:sz w:val="24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年   月   日</w:t>
            </w:r>
          </w:p>
        </w:tc>
      </w:tr>
    </w:tbl>
    <w:p w14:paraId="6C190C11">
      <w:pPr>
        <w:jc w:val="both"/>
        <w:rPr>
          <w:rFonts w:hint="eastAsia" w:ascii="Times New Roman" w:hAnsi="Times New Roman" w:eastAsia="仿宋"/>
          <w:sz w:val="24"/>
          <w:szCs w:val="28"/>
        </w:rPr>
      </w:pPr>
      <w:r>
        <w:rPr>
          <w:rFonts w:hint="eastAsia" w:ascii="Times New Roman" w:hAnsi="Times New Roman" w:eastAsia="仿宋"/>
          <w:sz w:val="24"/>
          <w:szCs w:val="28"/>
        </w:rPr>
        <w:t>注：1.登录</w:t>
      </w:r>
      <w:r>
        <w:rPr>
          <w:rFonts w:hint="eastAsia" w:ascii="Times New Roman" w:hAnsi="Times New Roman" w:eastAsia="仿宋"/>
          <w:sz w:val="24"/>
          <w:szCs w:val="28"/>
          <w:lang w:val="en-US" w:eastAsia="zh-CN"/>
        </w:rPr>
        <w:t>学会</w:t>
      </w:r>
      <w:r>
        <w:rPr>
          <w:rFonts w:hint="eastAsia" w:ascii="Times New Roman" w:hAnsi="Times New Roman" w:eastAsia="仿宋"/>
          <w:sz w:val="24"/>
          <w:szCs w:val="28"/>
        </w:rPr>
        <w:t>官方网站http://www.jsie.org.cn/index.html</w:t>
      </w:r>
      <w:r>
        <w:rPr>
          <w:rFonts w:hint="eastAsia" w:ascii="Times New Roman" w:hAnsi="Times New Roman" w:eastAsia="仿宋"/>
          <w:sz w:val="24"/>
          <w:szCs w:val="28"/>
          <w:lang w:eastAsia="zh-CN"/>
        </w:rPr>
        <w:t>，</w:t>
      </w:r>
      <w:r>
        <w:rPr>
          <w:rFonts w:hint="eastAsia" w:ascii="Times New Roman" w:hAnsi="Times New Roman" w:eastAsia="仿宋"/>
          <w:sz w:val="24"/>
          <w:szCs w:val="28"/>
        </w:rPr>
        <w:t>点击服务大厅的“登录注册”。</w:t>
      </w:r>
    </w:p>
    <w:p w14:paraId="3E5D64E4">
      <w:pPr>
        <w:numPr>
          <w:ilvl w:val="0"/>
          <w:numId w:val="0"/>
        </w:numPr>
        <w:ind w:left="2159" w:leftChars="228" w:hanging="1680" w:hangingChars="700"/>
        <w:jc w:val="left"/>
        <w:rPr>
          <w:rFonts w:hint="eastAsia" w:ascii="Times New Roman" w:hAnsi="Times New Roman" w:eastAsia="仿宋"/>
          <w:sz w:val="24"/>
          <w:szCs w:val="28"/>
          <w:lang w:eastAsia="zh-CN"/>
        </w:rPr>
      </w:pPr>
      <w:r>
        <w:rPr>
          <w:rFonts w:hint="eastAsia" w:ascii="Times New Roman" w:hAnsi="Times New Roman" w:eastAsia="仿宋"/>
          <w:sz w:val="24"/>
          <w:szCs w:val="28"/>
          <w:lang w:val="en-US" w:eastAsia="zh-CN"/>
        </w:rPr>
        <w:t>2.</w:t>
      </w:r>
      <w:r>
        <w:rPr>
          <w:rFonts w:hint="eastAsia" w:ascii="Times New Roman" w:hAnsi="Times New Roman" w:eastAsia="仿宋"/>
          <w:sz w:val="24"/>
          <w:szCs w:val="28"/>
        </w:rPr>
        <w:t>学会联系方式:南京市建邺区梦都大街50号东楼528室</w:t>
      </w:r>
      <w:r>
        <w:rPr>
          <w:rFonts w:hint="eastAsia" w:ascii="Times New Roman" w:hAnsi="Times New Roman" w:eastAsia="仿宋"/>
          <w:sz w:val="24"/>
          <w:szCs w:val="28"/>
          <w:lang w:eastAsia="zh-CN"/>
        </w:rPr>
        <w:t>，</w:t>
      </w:r>
      <w:r>
        <w:rPr>
          <w:rFonts w:hint="eastAsia" w:ascii="Times New Roman" w:hAnsi="Times New Roman" w:eastAsia="仿宋"/>
          <w:sz w:val="24"/>
          <w:szCs w:val="28"/>
          <w:lang w:val="en-US" w:eastAsia="zh-CN"/>
        </w:rPr>
        <w:t>固定电话：</w:t>
      </w:r>
      <w:r>
        <w:rPr>
          <w:rFonts w:hint="eastAsia" w:ascii="Times New Roman" w:hAnsi="Times New Roman" w:eastAsia="仿宋"/>
          <w:sz w:val="24"/>
          <w:szCs w:val="28"/>
        </w:rPr>
        <w:t>025-86670702</w:t>
      </w:r>
      <w:r>
        <w:rPr>
          <w:rFonts w:hint="eastAsia" w:ascii="Times New Roman" w:hAnsi="Times New Roman" w:eastAsia="仿宋"/>
          <w:sz w:val="24"/>
          <w:szCs w:val="28"/>
          <w:lang w:eastAsia="zh-CN"/>
        </w:rPr>
        <w:t>，</w:t>
      </w:r>
    </w:p>
    <w:p w14:paraId="367BEB17">
      <w:pPr>
        <w:numPr>
          <w:ilvl w:val="0"/>
          <w:numId w:val="0"/>
        </w:numPr>
        <w:ind w:left="2159" w:leftChars="228" w:hanging="1680" w:hangingChars="700"/>
        <w:jc w:val="left"/>
        <w:rPr>
          <w:rFonts w:hint="eastAsia" w:ascii="Times New Roman" w:hAnsi="Times New Roman" w:eastAsia="仿宋"/>
          <w:sz w:val="24"/>
          <w:szCs w:val="28"/>
          <w:lang w:eastAsia="zh-CN"/>
        </w:rPr>
      </w:pPr>
      <w:r>
        <w:rPr>
          <w:rFonts w:hint="eastAsia" w:ascii="Times New Roman" w:hAnsi="Times New Roman" w:eastAsia="仿宋"/>
          <w:sz w:val="24"/>
          <w:szCs w:val="28"/>
          <w:lang w:val="en-US" w:eastAsia="zh-CN"/>
        </w:rPr>
        <w:t>微信：</w:t>
      </w:r>
      <w:r>
        <w:rPr>
          <w:rFonts w:hint="eastAsia" w:ascii="Times New Roman" w:hAnsi="Times New Roman" w:eastAsia="仿宋"/>
          <w:sz w:val="24"/>
          <w:szCs w:val="28"/>
        </w:rPr>
        <w:t>18851149</w:t>
      </w:r>
      <w:r>
        <w:rPr>
          <w:rFonts w:hint="eastAsia" w:ascii="Times New Roman" w:hAnsi="Times New Roman" w:eastAsia="仿宋"/>
          <w:sz w:val="24"/>
          <w:szCs w:val="28"/>
          <w:lang w:val="en-US" w:eastAsia="zh-CN"/>
        </w:rPr>
        <w:t>4</w:t>
      </w:r>
      <w:r>
        <w:rPr>
          <w:rFonts w:hint="eastAsia" w:ascii="Times New Roman" w:hAnsi="Times New Roman" w:eastAsia="仿宋"/>
          <w:sz w:val="24"/>
          <w:szCs w:val="28"/>
        </w:rPr>
        <w:t>11</w:t>
      </w:r>
      <w:r>
        <w:rPr>
          <w:rFonts w:hint="eastAsia" w:ascii="Times New Roman" w:hAnsi="Times New Roman" w:eastAsia="仿宋"/>
          <w:sz w:val="24"/>
          <w:szCs w:val="28"/>
          <w:lang w:eastAsia="zh-CN"/>
        </w:rPr>
        <w:t>，</w:t>
      </w:r>
      <w:r>
        <w:rPr>
          <w:rFonts w:hint="eastAsia" w:ascii="Times New Roman" w:hAnsi="Times New Roman" w:eastAsia="仿宋"/>
          <w:sz w:val="24"/>
          <w:szCs w:val="28"/>
        </w:rPr>
        <w:t>邮箱：</w:t>
      </w:r>
      <w:r>
        <w:rPr>
          <w:rFonts w:hint="eastAsia" w:ascii="Times New Roman" w:hAnsi="Times New Roman" w:eastAsia="仿宋"/>
          <w:sz w:val="24"/>
          <w:szCs w:val="28"/>
        </w:rPr>
        <w:fldChar w:fldCharType="begin"/>
      </w:r>
      <w:r>
        <w:rPr>
          <w:rFonts w:hint="eastAsia" w:ascii="Times New Roman" w:hAnsi="Times New Roman" w:eastAsia="仿宋"/>
          <w:sz w:val="24"/>
          <w:szCs w:val="28"/>
        </w:rPr>
        <w:instrText xml:space="preserve"> HYPERLINK "mailto:jsie2014@vip.sina.com。" </w:instrText>
      </w:r>
      <w:r>
        <w:rPr>
          <w:rFonts w:hint="eastAsia" w:ascii="Times New Roman" w:hAnsi="Times New Roman" w:eastAsia="仿宋"/>
          <w:sz w:val="24"/>
          <w:szCs w:val="28"/>
        </w:rPr>
        <w:fldChar w:fldCharType="separate"/>
      </w:r>
      <w:r>
        <w:rPr>
          <w:rStyle w:val="10"/>
          <w:rFonts w:hint="eastAsia" w:ascii="Times New Roman" w:hAnsi="Times New Roman" w:eastAsia="仿宋"/>
          <w:sz w:val="24"/>
          <w:szCs w:val="28"/>
        </w:rPr>
        <w:t>jsie2014@vip.sina.com</w:t>
      </w:r>
      <w:r>
        <w:rPr>
          <w:rStyle w:val="10"/>
          <w:rFonts w:hint="eastAsia" w:ascii="Times New Roman" w:hAnsi="Times New Roman" w:eastAsia="仿宋"/>
          <w:sz w:val="24"/>
          <w:szCs w:val="28"/>
          <w:lang w:eastAsia="zh-CN"/>
        </w:rPr>
        <w:t>。</w:t>
      </w:r>
      <w:r>
        <w:rPr>
          <w:rFonts w:hint="eastAsia" w:ascii="Times New Roman" w:hAnsi="Times New Roman" w:eastAsia="仿宋"/>
          <w:sz w:val="24"/>
          <w:szCs w:val="28"/>
        </w:rPr>
        <w:fldChar w:fldCharType="end"/>
      </w:r>
    </w:p>
    <w:p w14:paraId="6C9C8109">
      <w:pPr>
        <w:numPr>
          <w:ilvl w:val="0"/>
          <w:numId w:val="0"/>
        </w:numPr>
        <w:ind w:left="2159" w:leftChars="228" w:hanging="1680" w:hangingChars="700"/>
        <w:jc w:val="left"/>
        <w:rPr>
          <w:rFonts w:hint="default" w:ascii="Times New Roman" w:hAnsi="Times New Roman" w:eastAsia="仿宋"/>
          <w:sz w:val="24"/>
          <w:szCs w:val="28"/>
          <w:lang w:val="en-US" w:eastAsia="zh-CN"/>
        </w:rPr>
      </w:pPr>
    </w:p>
    <w:sectPr>
      <w:footerReference r:id="rId3" w:type="default"/>
      <w:pgSz w:w="11906" w:h="16838"/>
      <w:pgMar w:top="1021" w:right="1247" w:bottom="102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0681DA-E6CE-4F08-9C07-16735CA0DF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0782FA5-0D4A-40FC-B75A-05B9FDFDF03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4B15233-C218-4095-BE2A-70581FD2761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25B7114B-1F98-4AD5-8C68-B8D1DE754C0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416A40C-8DBE-46F1-8309-65995A162ED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FCE0B87-E8DA-4433-AAAA-E54945FD5AE0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23186523"/>
      <w:docPartObj>
        <w:docPartGallery w:val="autotext"/>
      </w:docPartObj>
    </w:sdtPr>
    <w:sdtContent>
      <w:p w14:paraId="685B066A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1378BA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0YzM0ZjM3ZmE1NmRmYjVlMjQ5N2VjYWE2ZTcwOGMifQ=="/>
  </w:docVars>
  <w:rsids>
    <w:rsidRoot w:val="00800EB6"/>
    <w:rsid w:val="00023276"/>
    <w:rsid w:val="000234B6"/>
    <w:rsid w:val="00025FF5"/>
    <w:rsid w:val="00045D45"/>
    <w:rsid w:val="00053EA8"/>
    <w:rsid w:val="00075F58"/>
    <w:rsid w:val="00086969"/>
    <w:rsid w:val="000A067F"/>
    <w:rsid w:val="000A3153"/>
    <w:rsid w:val="000B224F"/>
    <w:rsid w:val="000C11F5"/>
    <w:rsid w:val="000E42BD"/>
    <w:rsid w:val="001042C4"/>
    <w:rsid w:val="0010526D"/>
    <w:rsid w:val="00107EEB"/>
    <w:rsid w:val="00113CDC"/>
    <w:rsid w:val="00115E80"/>
    <w:rsid w:val="00120C5C"/>
    <w:rsid w:val="00125493"/>
    <w:rsid w:val="001269E9"/>
    <w:rsid w:val="00127E71"/>
    <w:rsid w:val="0013635C"/>
    <w:rsid w:val="00143578"/>
    <w:rsid w:val="001474AD"/>
    <w:rsid w:val="00172184"/>
    <w:rsid w:val="0019468E"/>
    <w:rsid w:val="00196ACB"/>
    <w:rsid w:val="001B40D2"/>
    <w:rsid w:val="001B42AF"/>
    <w:rsid w:val="001C5320"/>
    <w:rsid w:val="001C6315"/>
    <w:rsid w:val="001C7E37"/>
    <w:rsid w:val="001D270F"/>
    <w:rsid w:val="001D4125"/>
    <w:rsid w:val="001E4366"/>
    <w:rsid w:val="00206E95"/>
    <w:rsid w:val="0021358E"/>
    <w:rsid w:val="00215B4E"/>
    <w:rsid w:val="002323AE"/>
    <w:rsid w:val="00233E4B"/>
    <w:rsid w:val="00241FA5"/>
    <w:rsid w:val="0026407B"/>
    <w:rsid w:val="0027424E"/>
    <w:rsid w:val="00276ABE"/>
    <w:rsid w:val="002843E7"/>
    <w:rsid w:val="00295822"/>
    <w:rsid w:val="002D56A9"/>
    <w:rsid w:val="002D7120"/>
    <w:rsid w:val="002E4CF7"/>
    <w:rsid w:val="00300D1E"/>
    <w:rsid w:val="0030363B"/>
    <w:rsid w:val="003044F7"/>
    <w:rsid w:val="00305B4C"/>
    <w:rsid w:val="00307E8D"/>
    <w:rsid w:val="00324789"/>
    <w:rsid w:val="00336A2B"/>
    <w:rsid w:val="00337415"/>
    <w:rsid w:val="00355E9C"/>
    <w:rsid w:val="003620F7"/>
    <w:rsid w:val="003670EB"/>
    <w:rsid w:val="003675CA"/>
    <w:rsid w:val="003726DD"/>
    <w:rsid w:val="0037620C"/>
    <w:rsid w:val="003C4FE2"/>
    <w:rsid w:val="003D0481"/>
    <w:rsid w:val="003D6998"/>
    <w:rsid w:val="003D7E64"/>
    <w:rsid w:val="004123C1"/>
    <w:rsid w:val="004131B7"/>
    <w:rsid w:val="004256FD"/>
    <w:rsid w:val="0042779E"/>
    <w:rsid w:val="0043220C"/>
    <w:rsid w:val="0043499A"/>
    <w:rsid w:val="0044176F"/>
    <w:rsid w:val="00442DC8"/>
    <w:rsid w:val="00467270"/>
    <w:rsid w:val="00477062"/>
    <w:rsid w:val="00490B5D"/>
    <w:rsid w:val="00490DBD"/>
    <w:rsid w:val="0049556F"/>
    <w:rsid w:val="004C1561"/>
    <w:rsid w:val="004C2732"/>
    <w:rsid w:val="004E38E1"/>
    <w:rsid w:val="004E3ED0"/>
    <w:rsid w:val="004E5F98"/>
    <w:rsid w:val="005102E2"/>
    <w:rsid w:val="00515048"/>
    <w:rsid w:val="0054115F"/>
    <w:rsid w:val="00561062"/>
    <w:rsid w:val="005810B2"/>
    <w:rsid w:val="005A4ED1"/>
    <w:rsid w:val="005A558C"/>
    <w:rsid w:val="005A5B01"/>
    <w:rsid w:val="005C4CB9"/>
    <w:rsid w:val="005D10B5"/>
    <w:rsid w:val="00606DF0"/>
    <w:rsid w:val="00606E4E"/>
    <w:rsid w:val="00644031"/>
    <w:rsid w:val="00657596"/>
    <w:rsid w:val="00665882"/>
    <w:rsid w:val="00666773"/>
    <w:rsid w:val="006819E8"/>
    <w:rsid w:val="006A4FA9"/>
    <w:rsid w:val="006A7EBE"/>
    <w:rsid w:val="006B4639"/>
    <w:rsid w:val="006E1567"/>
    <w:rsid w:val="006F193C"/>
    <w:rsid w:val="006F324B"/>
    <w:rsid w:val="006F476E"/>
    <w:rsid w:val="00725804"/>
    <w:rsid w:val="00742398"/>
    <w:rsid w:val="00756271"/>
    <w:rsid w:val="00763E55"/>
    <w:rsid w:val="007A795C"/>
    <w:rsid w:val="007B0B5D"/>
    <w:rsid w:val="007D5EB3"/>
    <w:rsid w:val="007F38A5"/>
    <w:rsid w:val="00800EB6"/>
    <w:rsid w:val="008069E6"/>
    <w:rsid w:val="00820F00"/>
    <w:rsid w:val="00824451"/>
    <w:rsid w:val="008442AE"/>
    <w:rsid w:val="00846567"/>
    <w:rsid w:val="00855B09"/>
    <w:rsid w:val="00865CC6"/>
    <w:rsid w:val="008670D6"/>
    <w:rsid w:val="008757D9"/>
    <w:rsid w:val="00877039"/>
    <w:rsid w:val="008B1063"/>
    <w:rsid w:val="008C5632"/>
    <w:rsid w:val="008C75D3"/>
    <w:rsid w:val="008D15CA"/>
    <w:rsid w:val="008E2595"/>
    <w:rsid w:val="008E2F56"/>
    <w:rsid w:val="00902951"/>
    <w:rsid w:val="00935073"/>
    <w:rsid w:val="0094763D"/>
    <w:rsid w:val="00952C50"/>
    <w:rsid w:val="00976598"/>
    <w:rsid w:val="00985218"/>
    <w:rsid w:val="00985644"/>
    <w:rsid w:val="00985B22"/>
    <w:rsid w:val="009869FF"/>
    <w:rsid w:val="009A5F16"/>
    <w:rsid w:val="009D5047"/>
    <w:rsid w:val="009E7A1D"/>
    <w:rsid w:val="00A24338"/>
    <w:rsid w:val="00A94080"/>
    <w:rsid w:val="00AC2BA8"/>
    <w:rsid w:val="00AD1BBD"/>
    <w:rsid w:val="00AE15FA"/>
    <w:rsid w:val="00AE2C45"/>
    <w:rsid w:val="00AE3230"/>
    <w:rsid w:val="00AF2E34"/>
    <w:rsid w:val="00AF7D41"/>
    <w:rsid w:val="00B04874"/>
    <w:rsid w:val="00B04DA7"/>
    <w:rsid w:val="00B14F19"/>
    <w:rsid w:val="00B168DC"/>
    <w:rsid w:val="00B617B5"/>
    <w:rsid w:val="00B6350D"/>
    <w:rsid w:val="00B6435A"/>
    <w:rsid w:val="00B73DB7"/>
    <w:rsid w:val="00B8512C"/>
    <w:rsid w:val="00B85742"/>
    <w:rsid w:val="00B95EF4"/>
    <w:rsid w:val="00BD66C8"/>
    <w:rsid w:val="00BD7C7A"/>
    <w:rsid w:val="00BE0C52"/>
    <w:rsid w:val="00BE23DD"/>
    <w:rsid w:val="00BE7F97"/>
    <w:rsid w:val="00BF2FAB"/>
    <w:rsid w:val="00C12E5E"/>
    <w:rsid w:val="00C23093"/>
    <w:rsid w:val="00C25AAC"/>
    <w:rsid w:val="00C3577A"/>
    <w:rsid w:val="00C42C07"/>
    <w:rsid w:val="00C437BD"/>
    <w:rsid w:val="00C50F57"/>
    <w:rsid w:val="00C616F1"/>
    <w:rsid w:val="00C73B91"/>
    <w:rsid w:val="00C87311"/>
    <w:rsid w:val="00C92DD2"/>
    <w:rsid w:val="00CA5DD6"/>
    <w:rsid w:val="00CA7837"/>
    <w:rsid w:val="00CB2471"/>
    <w:rsid w:val="00CC4B6F"/>
    <w:rsid w:val="00CF69C0"/>
    <w:rsid w:val="00D20D2B"/>
    <w:rsid w:val="00D318CA"/>
    <w:rsid w:val="00D40540"/>
    <w:rsid w:val="00D41EF5"/>
    <w:rsid w:val="00D55CB9"/>
    <w:rsid w:val="00D61885"/>
    <w:rsid w:val="00D64BF4"/>
    <w:rsid w:val="00D84189"/>
    <w:rsid w:val="00D8488D"/>
    <w:rsid w:val="00D973B6"/>
    <w:rsid w:val="00DA1D11"/>
    <w:rsid w:val="00DA393A"/>
    <w:rsid w:val="00DB3880"/>
    <w:rsid w:val="00DF5883"/>
    <w:rsid w:val="00DF702C"/>
    <w:rsid w:val="00E10C1D"/>
    <w:rsid w:val="00E228A3"/>
    <w:rsid w:val="00E33EA2"/>
    <w:rsid w:val="00E449CB"/>
    <w:rsid w:val="00E60BC3"/>
    <w:rsid w:val="00E63D02"/>
    <w:rsid w:val="00E7401D"/>
    <w:rsid w:val="00E91E1F"/>
    <w:rsid w:val="00E97D12"/>
    <w:rsid w:val="00EB0C85"/>
    <w:rsid w:val="00EC19D2"/>
    <w:rsid w:val="00EC7885"/>
    <w:rsid w:val="00ED11D2"/>
    <w:rsid w:val="00ED460B"/>
    <w:rsid w:val="00EE1FEB"/>
    <w:rsid w:val="00EE3DEA"/>
    <w:rsid w:val="00EE5D3D"/>
    <w:rsid w:val="00EF040C"/>
    <w:rsid w:val="00F02C58"/>
    <w:rsid w:val="00F077F2"/>
    <w:rsid w:val="00F362EB"/>
    <w:rsid w:val="00F551B7"/>
    <w:rsid w:val="00F74ADB"/>
    <w:rsid w:val="00F806D5"/>
    <w:rsid w:val="00FB2600"/>
    <w:rsid w:val="00FB287B"/>
    <w:rsid w:val="00FB65A6"/>
    <w:rsid w:val="00FC4517"/>
    <w:rsid w:val="00FC55EA"/>
    <w:rsid w:val="00FC768C"/>
    <w:rsid w:val="00FD072F"/>
    <w:rsid w:val="00FD50CC"/>
    <w:rsid w:val="13EC1056"/>
    <w:rsid w:val="1971358C"/>
    <w:rsid w:val="1BE53764"/>
    <w:rsid w:val="1CEF4A83"/>
    <w:rsid w:val="1F7A5163"/>
    <w:rsid w:val="25C459E7"/>
    <w:rsid w:val="29AE02D4"/>
    <w:rsid w:val="2E2B5456"/>
    <w:rsid w:val="2E5C64CA"/>
    <w:rsid w:val="310C13E8"/>
    <w:rsid w:val="34444A7D"/>
    <w:rsid w:val="39487457"/>
    <w:rsid w:val="43EB4615"/>
    <w:rsid w:val="43F07F7F"/>
    <w:rsid w:val="48066B36"/>
    <w:rsid w:val="4B7306BC"/>
    <w:rsid w:val="4DEB5446"/>
    <w:rsid w:val="4E3E5F4B"/>
    <w:rsid w:val="504961C4"/>
    <w:rsid w:val="5DE200E4"/>
    <w:rsid w:val="607D18E6"/>
    <w:rsid w:val="614A6816"/>
    <w:rsid w:val="6292559B"/>
    <w:rsid w:val="6AB111A3"/>
    <w:rsid w:val="6C935807"/>
    <w:rsid w:val="72BB0FC6"/>
    <w:rsid w:val="74250802"/>
    <w:rsid w:val="76266335"/>
    <w:rsid w:val="77C51F18"/>
    <w:rsid w:val="795273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autoRedefine/>
    <w:qFormat/>
    <w:uiPriority w:val="0"/>
    <w:pPr>
      <w:spacing w:line="460" w:lineRule="atLeast"/>
    </w:pPr>
    <w:rPr>
      <w:rFonts w:ascii="Times New Roman" w:hAnsi="Times New Roman" w:eastAsia="黑体" w:cs="Times New Roman"/>
      <w:b/>
      <w:bCs/>
      <w:sz w:val="28"/>
      <w:szCs w:val="24"/>
    </w:rPr>
  </w:style>
  <w:style w:type="paragraph" w:styleId="3">
    <w:name w:val="Date"/>
    <w:basedOn w:val="1"/>
    <w:next w:val="1"/>
    <w:link w:val="14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basedOn w:val="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正文文本 Char"/>
    <w:basedOn w:val="8"/>
    <w:link w:val="2"/>
    <w:autoRedefine/>
    <w:qFormat/>
    <w:uiPriority w:val="0"/>
    <w:rPr>
      <w:rFonts w:ascii="Times New Roman" w:hAnsi="Times New Roman" w:eastAsia="黑体" w:cs="Times New Roman"/>
      <w:b/>
      <w:bCs/>
      <w:sz w:val="28"/>
      <w:szCs w:val="24"/>
    </w:rPr>
  </w:style>
  <w:style w:type="character" w:customStyle="1" w:styleId="14">
    <w:name w:val="日期 Char"/>
    <w:basedOn w:val="8"/>
    <w:link w:val="3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916</Words>
  <Characters>1000</Characters>
  <Lines>3</Lines>
  <Paragraphs>1</Paragraphs>
  <TotalTime>1</TotalTime>
  <ScaleCrop>false</ScaleCrop>
  <LinksUpToDate>false</LinksUpToDate>
  <CharactersWithSpaces>1154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2020-07-10T06:54:00Z</dcterms:created>
  <dc:creator>baq</dc:creator>
  <cp:lastModifiedBy>江苏省工程师学会</cp:lastModifiedBy>
  <cp:lastPrinted>2023-04-11T01:50:00Z</cp:lastPrinted>
  <dcterms:modified xsi:type="dcterms:W3CDTF">2026-01-19T03:05:53Z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405F2CAAFE334F67AFCED1F62D7EF83D_13</vt:lpwstr>
  </property>
  <property fmtid="{D5CDD505-2E9C-101B-9397-08002B2CF9AE}" pid="4" name="KSOTemplateDocerSaveRecord">
    <vt:lpwstr>eyJoZGlkIjoiODZkYzNmODJkNjVjZTI4NWFiZWRiMjM4MzI5YzFlYTUiLCJ1c2VySWQiOiIzOTgyOTA3NDkifQ==</vt:lpwstr>
  </property>
</Properties>
</file>